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065"/>
        <w:tblW w:w="11177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705"/>
        <w:gridCol w:w="401"/>
        <w:gridCol w:w="1798"/>
        <w:gridCol w:w="1905"/>
        <w:gridCol w:w="370"/>
        <w:gridCol w:w="1638"/>
        <w:gridCol w:w="1710"/>
      </w:tblGrid>
      <w:tr w:rsidRPr="009365B5" w:rsidR="00CC1A2A" w:rsidTr="7758275E" w14:paraId="133AF353" w14:textId="77777777">
        <w:trPr>
          <w:trHeight w:val="889"/>
        </w:trPr>
        <w:tc>
          <w:tcPr>
            <w:tcW w:w="1650" w:type="dxa"/>
            <w:shd w:val="clear" w:color="auto" w:fill="372F2F"/>
            <w:tcMar/>
            <w:hideMark/>
          </w:tcPr>
          <w:p w:rsidR="00205F07" w:rsidP="52235F8B" w:rsidRDefault="00205F07" w14:paraId="28D71FF8" w14:textId="46AB5CC6">
            <w:pPr>
              <w:textAlignment w:val="baseline"/>
              <w:rPr>
                <w:rFonts w:ascii="Calibri Light" w:hAnsi="Calibri Light" w:eastAsia="Times New Roman" w:cs="Calibri Light"/>
                <w:u w:val="single"/>
                <w:lang w:eastAsia="en-GB"/>
              </w:rPr>
            </w:pPr>
          </w:p>
          <w:p w:rsidR="009400FB" w:rsidP="009400FB" w:rsidRDefault="324D4479" w14:paraId="690319C0" w14:textId="7E67021E">
            <w:pPr>
              <w:jc w:val="center"/>
              <w:rPr>
                <w:rFonts w:ascii="Calibri Light" w:hAnsi="Calibri Light" w:eastAsia="Times New Roman" w:cs="Calibri Light"/>
                <w:lang w:eastAsia="en-GB"/>
              </w:rPr>
            </w:pPr>
            <w:r w:rsidRPr="7758275E" w:rsidR="4D1FB76F">
              <w:rPr>
                <w:rFonts w:ascii="Calibri Light" w:hAnsi="Calibri Light" w:eastAsia="Times New Roman" w:cs="Calibri Light"/>
                <w:lang w:eastAsia="en-GB"/>
              </w:rPr>
              <w:t xml:space="preserve"> </w:t>
            </w:r>
            <w:r w:rsidRPr="7758275E" w:rsidR="3DBFE1E3">
              <w:rPr>
                <w:rFonts w:ascii="Calibri Light" w:hAnsi="Calibri Light" w:eastAsia="Times New Roman" w:cs="Calibri Light"/>
                <w:lang w:eastAsia="en-GB"/>
              </w:rPr>
              <w:t>Gareth’s Group</w:t>
            </w:r>
          </w:p>
          <w:p w:rsidRPr="009400FB" w:rsidR="009400FB" w:rsidP="009400FB" w:rsidRDefault="009400FB" w14:paraId="4339DFED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705" w:type="dxa"/>
            <w:shd w:val="clear" w:color="auto" w:fill="372F2F"/>
            <w:tcMar/>
            <w:hideMark/>
          </w:tcPr>
          <w:p w:rsidRPr="009365B5" w:rsidR="00205F07" w:rsidP="003E1FEF" w:rsidRDefault="00205F07" w14:paraId="1E506822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0DB79C73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1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57F98ED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401" w:type="dxa"/>
            <w:vMerge w:val="restart"/>
            <w:shd w:val="clear" w:color="auto" w:fill="372F2F"/>
            <w:tcMar/>
            <w:hideMark/>
          </w:tcPr>
          <w:p w:rsidRPr="009365B5" w:rsidR="00205F07" w:rsidP="003E1FEF" w:rsidRDefault="00205F07" w14:paraId="1BE8B3C1" w14:textId="77777777">
            <w:pPr>
              <w:ind w:left="105" w:right="105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4944C60F" w14:textId="77777777">
            <w:pPr>
              <w:ind w:left="105" w:right="105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6E6F0A35" w14:textId="77777777">
            <w:pPr>
              <w:ind w:left="105" w:right="105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34E78E83" w14:textId="77777777">
            <w:pPr>
              <w:ind w:left="105" w:right="105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325309CA" w14:textId="77777777">
            <w:pPr>
              <w:ind w:left="105" w:right="105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="00205F07" w:rsidP="003E1FEF" w:rsidRDefault="00205F07" w14:paraId="36AB47D3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B</w:t>
            </w:r>
          </w:p>
          <w:p w:rsidR="00205F07" w:rsidP="003E1FEF" w:rsidRDefault="00205F07" w14:paraId="63EF4164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R</w:t>
            </w:r>
          </w:p>
          <w:p w:rsidR="00205F07" w:rsidP="003E1FEF" w:rsidRDefault="00205F07" w14:paraId="6CAC8E10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E</w:t>
            </w:r>
          </w:p>
          <w:p w:rsidR="00205F07" w:rsidP="003E1FEF" w:rsidRDefault="00205F07" w14:paraId="32D2FBDE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A</w:t>
            </w:r>
          </w:p>
          <w:p w:rsidRPr="009365B5" w:rsidR="00205F07" w:rsidP="003E1FEF" w:rsidRDefault="00205F07" w14:paraId="63153775" w14:textId="77777777">
            <w:pPr>
              <w:ind w:left="105" w:right="105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K</w:t>
            </w:r>
            <w:r w:rsidRPr="34D4EE7C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98" w:type="dxa"/>
            <w:shd w:val="clear" w:color="auto" w:fill="372F2F"/>
            <w:tcMar/>
            <w:hideMark/>
          </w:tcPr>
          <w:p w:rsidRPr="009365B5" w:rsidR="00205F07" w:rsidP="003E1FEF" w:rsidRDefault="00205F07" w14:paraId="3FFD6C1B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7829112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2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905" w:type="dxa"/>
            <w:shd w:val="clear" w:color="auto" w:fill="372F2F"/>
            <w:tcMar/>
            <w:hideMark/>
          </w:tcPr>
          <w:p w:rsidRPr="009365B5" w:rsidR="00205F07" w:rsidP="003E1FEF" w:rsidRDefault="00205F07" w14:paraId="5A844B6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204E866A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3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370" w:type="dxa"/>
            <w:vMerge w:val="restart"/>
            <w:shd w:val="clear" w:color="auto" w:fill="372F2F"/>
            <w:tcMar/>
            <w:hideMark/>
          </w:tcPr>
          <w:p w:rsidRPr="009365B5" w:rsidR="00205F07" w:rsidP="003E1FEF" w:rsidRDefault="00205F07" w14:paraId="7F8766F9" w14:textId="77777777">
            <w:pPr>
              <w:ind w:left="105" w:right="10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08864FD4" w14:textId="77777777">
            <w:pPr>
              <w:ind w:left="105" w:right="10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23B124C0" w14:textId="77777777">
            <w:pPr>
              <w:ind w:left="105" w:right="10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5DDB9E15" w14:textId="77777777">
            <w:pPr>
              <w:ind w:left="105" w:right="10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4D4C7EA5" w14:textId="77777777">
            <w:pPr>
              <w:ind w:left="105" w:right="105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0AA352D1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L</w:t>
            </w:r>
          </w:p>
          <w:p w:rsidR="00205F07" w:rsidP="003E1FEF" w:rsidRDefault="00205F07" w14:paraId="36ACCB5B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U</w:t>
            </w:r>
          </w:p>
          <w:p w:rsidR="00205F07" w:rsidP="003E1FEF" w:rsidRDefault="00205F07" w14:paraId="1E023B13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N</w:t>
            </w:r>
          </w:p>
          <w:p w:rsidR="00205F07" w:rsidP="003E1FEF" w:rsidRDefault="00205F07" w14:paraId="56A119A6" w14:textId="77777777">
            <w:pPr>
              <w:ind w:left="105" w:right="105"/>
              <w:jc w:val="both"/>
              <w:textAlignment w:val="baseline"/>
              <w:rPr>
                <w:rFonts w:ascii="Calibri Light" w:hAnsi="Calibri Light" w:eastAsia="Times New Roman" w:cs="Calibri Light"/>
                <w:color w:val="FFFFFF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C</w:t>
            </w:r>
          </w:p>
          <w:p w:rsidRPr="009365B5" w:rsidR="00205F07" w:rsidP="003E1FEF" w:rsidRDefault="00205F07" w14:paraId="7D61D5A9" w14:textId="77777777">
            <w:pPr>
              <w:ind w:left="105" w:right="105"/>
              <w:jc w:val="both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4D4EE7C">
              <w:rPr>
                <w:rFonts w:ascii="Calibri Light" w:hAnsi="Calibri Light" w:eastAsia="Times New Roman" w:cs="Calibri Light"/>
                <w:color w:val="FFFFFF" w:themeColor="background1"/>
                <w:lang w:val="en-US" w:eastAsia="en-GB"/>
              </w:rPr>
              <w:t>H</w:t>
            </w:r>
            <w:r w:rsidRPr="34D4EE7C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638" w:type="dxa"/>
            <w:shd w:val="clear" w:color="auto" w:fill="372F2F"/>
            <w:tcMar/>
            <w:hideMark/>
          </w:tcPr>
          <w:p w:rsidRPr="009365B5" w:rsidR="00205F07" w:rsidP="003E1FEF" w:rsidRDefault="00205F07" w14:paraId="2D4EA4D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3D177E7D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4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10" w:type="dxa"/>
            <w:shd w:val="clear" w:color="auto" w:fill="372F2F"/>
            <w:tcMar/>
            <w:hideMark/>
          </w:tcPr>
          <w:p w:rsidRPr="009365B5" w:rsidR="00205F07" w:rsidP="003E1FEF" w:rsidRDefault="00205F07" w14:paraId="495C50D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="00CC1A2A" w:rsidP="003E1FEF" w:rsidRDefault="00205F07" w14:paraId="7595E9E5" w14:textId="25B92B2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CC1A2A">
              <w:rPr>
                <w:rFonts w:ascii="Calibri Light" w:hAnsi="Calibri Light" w:eastAsia="Times New Roman" w:cs="Calibri Light"/>
                <w:b/>
                <w:bCs/>
                <w:color w:val="FFFFFF"/>
                <w:shd w:val="clear" w:color="auto" w:fill="262626" w:themeFill="text1" w:themeFillTint="D9"/>
                <w:lang w:val="en-US" w:eastAsia="en-GB"/>
              </w:rPr>
              <w:t>5</w:t>
            </w:r>
            <w:r w:rsidRPr="00CC1A2A">
              <w:rPr>
                <w:rFonts w:ascii="Calibri Light" w:hAnsi="Calibri Light" w:eastAsia="Times New Roman" w:cs="Calibri Light"/>
                <w:shd w:val="clear" w:color="auto" w:fill="262626" w:themeFill="text1" w:themeFillTint="D9"/>
                <w:lang w:eastAsia="en-GB"/>
              </w:rPr>
              <w:t> </w:t>
            </w:r>
          </w:p>
          <w:p w:rsidRPr="00CC1A2A" w:rsidR="00205F07" w:rsidP="003E1FEF" w:rsidRDefault="00205F07" w14:paraId="4BBA7D8B" w14:textId="77777777">
            <w:pPr>
              <w:jc w:val="center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9365B5" w:rsidR="00205F07" w:rsidTr="7758275E" w14:paraId="3DCE4834" w14:textId="77777777">
        <w:trPr>
          <w:trHeight w:val="645"/>
        </w:trPr>
        <w:tc>
          <w:tcPr>
            <w:tcW w:w="1650" w:type="dxa"/>
            <w:shd w:val="clear" w:color="auto" w:fill="372F2F"/>
            <w:tcMar/>
            <w:vAlign w:val="center"/>
            <w:hideMark/>
          </w:tcPr>
          <w:p w:rsidRPr="009365B5" w:rsidR="00205F07" w:rsidP="003E1FEF" w:rsidRDefault="00205F07" w14:paraId="579577D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Monday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1C225D67" w14:textId="57B3E0F1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Gareth</w:t>
            </w:r>
          </w:p>
        </w:tc>
        <w:tc>
          <w:tcPr>
            <w:tcW w:w="401" w:type="dxa"/>
            <w:vMerge/>
            <w:tcMar/>
            <w:vAlign w:val="center"/>
            <w:hideMark/>
          </w:tcPr>
          <w:p w:rsidRPr="009365B5" w:rsidR="00205F07" w:rsidP="003E1FEF" w:rsidRDefault="00205F07" w14:paraId="6D65EF0A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7A903C6E" w14:textId="37D3E38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Jason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9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0A6B3416" w14:textId="6D3A19E1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Gareth</w:t>
            </w:r>
          </w:p>
        </w:tc>
        <w:tc>
          <w:tcPr>
            <w:tcW w:w="370" w:type="dxa"/>
            <w:vMerge/>
            <w:tcMar/>
            <w:vAlign w:val="center"/>
            <w:hideMark/>
          </w:tcPr>
          <w:p w:rsidRPr="009365B5" w:rsidR="00205F07" w:rsidP="003E1FEF" w:rsidRDefault="00205F07" w14:paraId="4DB9E7AA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3348" w:type="dxa"/>
            <w:gridSpan w:val="2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6FF93D05" w14:textId="77777777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val="en-US" w:eastAsia="en-GB"/>
              </w:rPr>
            </w:pPr>
          </w:p>
          <w:p w:rsidRPr="009365B5" w:rsidR="00205F07" w:rsidP="003E1FEF" w:rsidRDefault="00205F07" w14:paraId="47A6E7F8" w14:textId="77777777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val="en-US" w:eastAsia="en-GB"/>
              </w:rPr>
            </w:pPr>
            <w:r w:rsidRPr="34D4EE7C">
              <w:rPr>
                <w:rFonts w:ascii="Calibri Light" w:hAnsi="Calibri Light" w:eastAsia="Times New Roman" w:cs="Calibri Light"/>
                <w:lang w:val="en-US" w:eastAsia="en-GB"/>
              </w:rPr>
              <w:t>Creative Skills</w:t>
            </w:r>
            <w:r w:rsidRPr="34D4EE7C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691DF85F" w14:textId="77777777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</w:p>
        </w:tc>
      </w:tr>
      <w:tr w:rsidRPr="009365B5" w:rsidR="00205F07" w:rsidTr="7758275E" w14:paraId="4271CA6B" w14:textId="77777777">
        <w:trPr>
          <w:trHeight w:val="883"/>
        </w:trPr>
        <w:tc>
          <w:tcPr>
            <w:tcW w:w="1650" w:type="dxa"/>
            <w:shd w:val="clear" w:color="auto" w:fill="372F2F"/>
            <w:tcMar/>
            <w:vAlign w:val="center"/>
            <w:hideMark/>
          </w:tcPr>
          <w:p w:rsidRPr="009365B5" w:rsidR="00205F07" w:rsidP="003E1FEF" w:rsidRDefault="00205F07" w14:paraId="2DB4B7C0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Tuesday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08FA17D2" w14:textId="77777777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 w:rsidRPr="34D4EE7C">
              <w:rPr>
                <w:rFonts w:ascii="Calibri Light" w:hAnsi="Calibri Light" w:eastAsia="Times New Roman" w:cs="Calibri Light"/>
                <w:lang w:val="en-US" w:eastAsia="en-GB"/>
              </w:rPr>
              <w:t>Tutorial</w:t>
            </w:r>
          </w:p>
        </w:tc>
        <w:tc>
          <w:tcPr>
            <w:tcW w:w="401" w:type="dxa"/>
            <w:vMerge/>
            <w:tcMar/>
            <w:vAlign w:val="center"/>
            <w:hideMark/>
          </w:tcPr>
          <w:p w:rsidRPr="009365B5" w:rsidR="00205F07" w:rsidP="003E1FEF" w:rsidRDefault="00205F07" w14:paraId="7D70894F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61509A7A" w14:textId="7B6FFB30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Jason</w:t>
            </w:r>
          </w:p>
        </w:tc>
        <w:tc>
          <w:tcPr>
            <w:tcW w:w="19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6C43210B" w14:textId="522809FF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Gareth</w:t>
            </w:r>
          </w:p>
        </w:tc>
        <w:tc>
          <w:tcPr>
            <w:tcW w:w="370" w:type="dxa"/>
            <w:vMerge/>
            <w:tcMar/>
            <w:vAlign w:val="center"/>
            <w:hideMark/>
          </w:tcPr>
          <w:p w:rsidRPr="009365B5" w:rsidR="00205F07" w:rsidP="003E1FEF" w:rsidRDefault="00205F07" w14:paraId="6657A452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63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4B47CB69" w14:textId="63B84C3F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Jason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10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1C534B05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val="en-US" w:eastAsia="en-GB"/>
              </w:rPr>
              <w:t>DBT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</w:tr>
      <w:tr w:rsidRPr="009365B5" w:rsidR="00205F07" w:rsidTr="7758275E" w14:paraId="51A37072" w14:textId="77777777">
        <w:trPr>
          <w:trHeight w:val="834"/>
        </w:trPr>
        <w:tc>
          <w:tcPr>
            <w:tcW w:w="1650" w:type="dxa"/>
            <w:shd w:val="clear" w:color="auto" w:fill="372F2F"/>
            <w:tcMar/>
            <w:vAlign w:val="center"/>
            <w:hideMark/>
          </w:tcPr>
          <w:p w:rsidRPr="009365B5" w:rsidR="00205F07" w:rsidP="003E1FEF" w:rsidRDefault="00CC1A2A" w14:paraId="226F4F47" w14:textId="390F71EC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W</w:t>
            </w:r>
            <w:r w:rsidRPr="009365B5" w:rsidR="00205F07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ednesday 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2341198E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34D4EE7C">
              <w:rPr>
                <w:rFonts w:ascii="Calibri Light" w:hAnsi="Calibri Light" w:eastAsia="Times New Roman" w:cs="Calibri Light"/>
                <w:lang w:val="en-US" w:eastAsia="en-GB"/>
              </w:rPr>
              <w:t>Jason– Fitness</w:t>
            </w:r>
            <w:r w:rsidRPr="34D4EE7C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  <w:p w:rsidRPr="009365B5" w:rsidR="00205F07" w:rsidP="003E1FEF" w:rsidRDefault="00205F07" w14:paraId="137E305C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val="en-US" w:eastAsia="en-GB"/>
              </w:rPr>
              <w:t>/Charlotte 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Mar/>
            <w:vAlign w:val="center"/>
            <w:hideMark/>
          </w:tcPr>
          <w:p w:rsidRPr="009365B5" w:rsidR="00205F07" w:rsidP="003E1FEF" w:rsidRDefault="00205F07" w14:paraId="6B11EFBE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2A274050" w14:textId="68AA3F41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Charlotte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9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3EDB134E" w14:textId="61EF309E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Kate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370" w:type="dxa"/>
            <w:vMerge/>
            <w:tcMar/>
            <w:vAlign w:val="center"/>
            <w:hideMark/>
          </w:tcPr>
          <w:p w:rsidRPr="009365B5" w:rsidR="00205F07" w:rsidP="003E1FEF" w:rsidRDefault="00205F07" w14:paraId="758073CB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63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5BE7387E" w14:textId="4B579441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Sam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10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506F1C74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val="en-US" w:eastAsia="en-GB"/>
              </w:rPr>
              <w:t>Group Work Wednesday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</w:tr>
      <w:tr w:rsidRPr="009365B5" w:rsidR="00205F07" w:rsidTr="7758275E" w14:paraId="3EFFB429" w14:textId="77777777">
        <w:trPr>
          <w:trHeight w:val="45"/>
        </w:trPr>
        <w:tc>
          <w:tcPr>
            <w:tcW w:w="1650" w:type="dxa"/>
            <w:shd w:val="clear" w:color="auto" w:fill="372F2F"/>
            <w:tcMar/>
            <w:vAlign w:val="center"/>
            <w:hideMark/>
          </w:tcPr>
          <w:p w:rsidRPr="009365B5" w:rsidR="00205F07" w:rsidP="003E1FEF" w:rsidRDefault="00205F07" w14:paraId="061DAB3F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Thursday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05" w:type="dxa"/>
            <w:shd w:val="clear" w:color="auto" w:fill="auto"/>
            <w:tcMar/>
            <w:vAlign w:val="center"/>
            <w:hideMark/>
          </w:tcPr>
          <w:p w:rsidR="00205F07" w:rsidP="003E1FEF" w:rsidRDefault="00205F07" w14:paraId="0C4B1437" w14:textId="77777777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val="en-US" w:eastAsia="en-GB"/>
              </w:rPr>
            </w:pPr>
          </w:p>
          <w:p w:rsidR="00205F07" w:rsidP="003E1FEF" w:rsidRDefault="00CC1A2A" w14:paraId="23E6EE74" w14:textId="3957001F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Charlotte</w:t>
            </w:r>
          </w:p>
          <w:p w:rsidRPr="009365B5" w:rsidR="00205F07" w:rsidP="003E1FEF" w:rsidRDefault="00205F07" w14:paraId="3B3F3D98" w14:textId="37533BC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401" w:type="dxa"/>
            <w:vMerge/>
            <w:tcMar/>
            <w:vAlign w:val="center"/>
            <w:hideMark/>
          </w:tcPr>
          <w:p w:rsidRPr="009365B5" w:rsidR="00205F07" w:rsidP="003E1FEF" w:rsidRDefault="00205F07" w14:paraId="042AC26B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7771404F" w14:textId="76841E7E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Kate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9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4EBD14CE" w14:textId="522F3F53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Charlotte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370" w:type="dxa"/>
            <w:vMerge/>
            <w:tcMar/>
            <w:vAlign w:val="center"/>
            <w:hideMark/>
          </w:tcPr>
          <w:p w:rsidRPr="009365B5" w:rsidR="00205F07" w:rsidP="003E1FEF" w:rsidRDefault="00205F07" w14:paraId="46D3F149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63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4BDC5E2D" w14:textId="0D96086A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Jason</w:t>
            </w:r>
          </w:p>
        </w:tc>
        <w:tc>
          <w:tcPr>
            <w:tcW w:w="1710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6015CA53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val="en-US" w:eastAsia="en-GB"/>
              </w:rPr>
              <w:t>Gareth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</w:tr>
      <w:tr w:rsidRPr="009365B5" w:rsidR="00205F07" w:rsidTr="7758275E" w14:paraId="6A3DAFD3" w14:textId="77777777">
        <w:trPr>
          <w:trHeight w:val="935"/>
        </w:trPr>
        <w:tc>
          <w:tcPr>
            <w:tcW w:w="1650" w:type="dxa"/>
            <w:shd w:val="clear" w:color="auto" w:fill="372F2F"/>
            <w:tcMar/>
            <w:vAlign w:val="center"/>
            <w:hideMark/>
          </w:tcPr>
          <w:p w:rsidRPr="009365B5" w:rsidR="00205F07" w:rsidP="003E1FEF" w:rsidRDefault="00205F07" w14:paraId="72AF52D9" w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b/>
                <w:bCs/>
                <w:color w:val="FFFFFF"/>
                <w:lang w:val="en-US" w:eastAsia="en-GB"/>
              </w:rPr>
              <w:t>Friday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17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4B0A3363" w14:textId="7EECA1CD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Jason</w:t>
            </w:r>
            <w:r w:rsidRPr="009365B5" w:rsidR="00205F07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Mar/>
            <w:vAlign w:val="center"/>
            <w:hideMark/>
          </w:tcPr>
          <w:p w:rsidRPr="009365B5" w:rsidR="00205F07" w:rsidP="003E1FEF" w:rsidRDefault="00205F07" w14:paraId="61622DD0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79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0E845E08" w14:textId="45854CD0">
            <w:pPr>
              <w:spacing w:line="259" w:lineRule="auto"/>
              <w:jc w:val="center"/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Charlotte</w:t>
            </w:r>
          </w:p>
        </w:tc>
        <w:tc>
          <w:tcPr>
            <w:tcW w:w="1905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071807BE" w14:textId="7A6EF85F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 w:rsidRPr="34D4EE7C">
              <w:rPr>
                <w:rFonts w:ascii="Calibri Light" w:hAnsi="Calibri Light" w:eastAsia="Times New Roman" w:cs="Calibri Light"/>
                <w:lang w:val="en-US" w:eastAsia="en-GB"/>
              </w:rPr>
              <w:t>Gareth or Jason</w:t>
            </w:r>
          </w:p>
        </w:tc>
        <w:tc>
          <w:tcPr>
            <w:tcW w:w="370" w:type="dxa"/>
            <w:vMerge/>
            <w:tcMar/>
            <w:vAlign w:val="center"/>
            <w:hideMark/>
          </w:tcPr>
          <w:p w:rsidRPr="009365B5" w:rsidR="00205F07" w:rsidP="003E1FEF" w:rsidRDefault="00205F07" w14:paraId="3FEDA54B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1638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CC1A2A" w14:paraId="1AEAFA9A" w14:textId="249CA72E">
            <w:pPr>
              <w:jc w:val="center"/>
              <w:textAlignment w:val="baseline"/>
              <w:rPr>
                <w:rFonts w:ascii="Calibri Light" w:hAnsi="Calibri Light" w:eastAsia="Times New Roman" w:cs="Calibri Light"/>
                <w:lang w:eastAsia="en-GB"/>
              </w:rPr>
            </w:pPr>
            <w:r>
              <w:rPr>
                <w:rFonts w:ascii="Calibri Light" w:hAnsi="Calibri Light" w:eastAsia="Times New Roman" w:cs="Calibri Light"/>
                <w:lang w:val="en-US" w:eastAsia="en-GB"/>
              </w:rPr>
              <w:t>Gareth</w:t>
            </w:r>
          </w:p>
        </w:tc>
        <w:tc>
          <w:tcPr>
            <w:tcW w:w="1710" w:type="dxa"/>
            <w:shd w:val="clear" w:color="auto" w:fill="auto"/>
            <w:tcMar/>
            <w:vAlign w:val="center"/>
            <w:hideMark/>
          </w:tcPr>
          <w:p w:rsidRPr="009365B5" w:rsidR="00205F07" w:rsidP="003E1FEF" w:rsidRDefault="00205F07" w14:paraId="439C9CF1" w14:textId="727FB621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365B5">
              <w:rPr>
                <w:rFonts w:ascii="Calibri Light" w:hAnsi="Calibri Light" w:eastAsia="Times New Roman" w:cs="Calibri Light"/>
                <w:lang w:val="en-US" w:eastAsia="en-GB"/>
              </w:rPr>
              <w:t>Well</w:t>
            </w:r>
            <w:r>
              <w:rPr>
                <w:rFonts w:ascii="Calibri Light" w:hAnsi="Calibri Light" w:eastAsia="Times New Roman" w:cs="Calibri Light"/>
                <w:lang w:val="en-US" w:eastAsia="en-GB"/>
              </w:rPr>
              <w:t>-</w:t>
            </w:r>
            <w:r w:rsidRPr="009365B5">
              <w:rPr>
                <w:rFonts w:ascii="Calibri Light" w:hAnsi="Calibri Light" w:eastAsia="Times New Roman" w:cs="Calibri Light"/>
                <w:lang w:val="en-US" w:eastAsia="en-GB"/>
              </w:rPr>
              <w:t>being Group</w:t>
            </w:r>
            <w:r w:rsidRPr="009365B5">
              <w:rPr>
                <w:rFonts w:ascii="Calibri Light" w:hAnsi="Calibri Light" w:eastAsia="Times New Roman" w:cs="Calibri Light"/>
                <w:lang w:eastAsia="en-GB"/>
              </w:rPr>
              <w:t> </w:t>
            </w:r>
          </w:p>
        </w:tc>
      </w:tr>
    </w:tbl>
    <w:p w:rsidR="7758275E" w:rsidP="7758275E" w:rsidRDefault="7758275E" w14:paraId="330B7D61" w14:textId="4BA7CA60">
      <w:pPr>
        <w:pStyle w:val="Normal"/>
      </w:pPr>
      <w:bookmarkStart w:name="_GoBack" w:id="0"/>
      <w:bookmarkEnd w:id="0"/>
    </w:p>
    <w:p w:rsidR="7758275E" w:rsidP="7758275E" w:rsidRDefault="7758275E" w14:paraId="276AC783" w14:textId="6F14BDC6">
      <w:pPr>
        <w:pStyle w:val="Normal"/>
      </w:pPr>
    </w:p>
    <w:p w:rsidR="7758275E" w:rsidP="7758275E" w:rsidRDefault="7758275E" w14:paraId="67E3F4F9" w14:textId="005DDDAE">
      <w:pPr>
        <w:pStyle w:val="Normal"/>
      </w:pPr>
    </w:p>
    <w:p w:rsidR="7758275E" w:rsidP="7758275E" w:rsidRDefault="7758275E" w14:paraId="14A9D2FD" w14:textId="1966C5A7">
      <w:pPr>
        <w:pStyle w:val="Normal"/>
      </w:pPr>
    </w:p>
    <w:p w:rsidR="7758275E" w:rsidP="7758275E" w:rsidRDefault="7758275E" w14:paraId="4D51B2D6" w14:textId="3BAB8E35">
      <w:pPr>
        <w:pStyle w:val="Normal"/>
      </w:pPr>
    </w:p>
    <w:p w:rsidR="7758275E" w:rsidP="7758275E" w:rsidRDefault="7758275E" w14:paraId="122A5988" w14:textId="60D8C198">
      <w:pPr>
        <w:pStyle w:val="Normal"/>
      </w:pPr>
    </w:p>
    <w:p w:rsidR="003E1FEF" w:rsidP="34D4EE7C" w:rsidRDefault="003E1FEF" w14:paraId="0DCDE571" w14:textId="7FD3F3DB"/>
    <w:sectPr w:rsidR="003E1FEF" w:rsidSect="00624361">
      <w:headerReference w:type="default" r:id="rId9"/>
      <w:foot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13C" w:rsidP="009365B5" w:rsidRDefault="00D0313C" w14:paraId="475AD75E" w14:textId="77777777">
      <w:r>
        <w:separator/>
      </w:r>
    </w:p>
  </w:endnote>
  <w:endnote w:type="continuationSeparator" w:id="0">
    <w:p w:rsidR="00D0313C" w:rsidP="009365B5" w:rsidRDefault="00D0313C" w14:paraId="7432B5B1" w14:textId="77777777">
      <w:r>
        <w:continuationSeparator/>
      </w:r>
    </w:p>
  </w:endnote>
  <w:endnote w:type="continuationNotice" w:id="1">
    <w:p w:rsidR="00826350" w:rsidRDefault="00826350" w14:paraId="067E85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2235F8B" w:rsidTr="52235F8B" w14:paraId="17AF7056" w14:textId="77777777">
      <w:trPr>
        <w:trHeight w:val="300"/>
      </w:trPr>
      <w:tc>
        <w:tcPr>
          <w:tcW w:w="3005" w:type="dxa"/>
        </w:tcPr>
        <w:p w:rsidR="52235F8B" w:rsidP="52235F8B" w:rsidRDefault="52235F8B" w14:paraId="243A7CAF" w14:textId="7A108C58">
          <w:pPr>
            <w:pStyle w:val="Header"/>
            <w:ind w:left="-115"/>
          </w:pPr>
        </w:p>
      </w:tc>
      <w:tc>
        <w:tcPr>
          <w:tcW w:w="3005" w:type="dxa"/>
        </w:tcPr>
        <w:p w:rsidR="52235F8B" w:rsidP="52235F8B" w:rsidRDefault="52235F8B" w14:paraId="7F216D4D" w14:textId="16E14E2D">
          <w:pPr>
            <w:pStyle w:val="Header"/>
            <w:jc w:val="center"/>
          </w:pPr>
        </w:p>
      </w:tc>
      <w:tc>
        <w:tcPr>
          <w:tcW w:w="3005" w:type="dxa"/>
        </w:tcPr>
        <w:p w:rsidR="52235F8B" w:rsidP="52235F8B" w:rsidRDefault="52235F8B" w14:paraId="6E3042D5" w14:textId="7528EF55">
          <w:pPr>
            <w:pStyle w:val="Header"/>
            <w:ind w:right="-115"/>
            <w:jc w:val="right"/>
          </w:pPr>
        </w:p>
      </w:tc>
    </w:tr>
  </w:tbl>
  <w:p w:rsidR="52235F8B" w:rsidP="52235F8B" w:rsidRDefault="52235F8B" w14:paraId="52A88792" w14:textId="6221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13C" w:rsidP="009365B5" w:rsidRDefault="00D0313C" w14:paraId="6ED1EACE" w14:textId="77777777">
      <w:r>
        <w:separator/>
      </w:r>
    </w:p>
  </w:footnote>
  <w:footnote w:type="continuationSeparator" w:id="0">
    <w:p w:rsidR="00D0313C" w:rsidP="009365B5" w:rsidRDefault="00D0313C" w14:paraId="0BF0B952" w14:textId="77777777">
      <w:r>
        <w:continuationSeparator/>
      </w:r>
    </w:p>
  </w:footnote>
  <w:footnote w:type="continuationNotice" w:id="1">
    <w:p w:rsidR="00826350" w:rsidRDefault="00826350" w14:paraId="6E1509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65B5" w:rsidR="003E1FEF" w:rsidRDefault="009365B5" w14:paraId="5E63B9E1" w14:textId="3C121FC2">
    <w:pPr>
      <w:pStyle w:val="Header"/>
      <w:rPr>
        <w:lang w:val="cy-GB"/>
      </w:rPr>
    </w:pPr>
    <w:r>
      <w:rPr>
        <w:lang w:val="cy-GB"/>
      </w:rPr>
      <w:t>Group Timetable</w:t>
    </w:r>
    <w:r w:rsidR="003E1FEF">
      <w:rPr>
        <w:lang w:val="cy-GB"/>
      </w:rPr>
      <w:t>s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Lnzw3M19NdxyQ" int2:id="H1mbZiHs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B5"/>
    <w:rsid w:val="00044D35"/>
    <w:rsid w:val="00205F07"/>
    <w:rsid w:val="002936F7"/>
    <w:rsid w:val="003A5EE8"/>
    <w:rsid w:val="003E1FEF"/>
    <w:rsid w:val="00490956"/>
    <w:rsid w:val="0051381C"/>
    <w:rsid w:val="0056346B"/>
    <w:rsid w:val="005C609D"/>
    <w:rsid w:val="00624361"/>
    <w:rsid w:val="0072516A"/>
    <w:rsid w:val="00826350"/>
    <w:rsid w:val="00864ADE"/>
    <w:rsid w:val="009365B5"/>
    <w:rsid w:val="009400FB"/>
    <w:rsid w:val="00AE0667"/>
    <w:rsid w:val="00CA7BAD"/>
    <w:rsid w:val="00CC1A2A"/>
    <w:rsid w:val="00D0313C"/>
    <w:rsid w:val="00DE6C28"/>
    <w:rsid w:val="00F362EF"/>
    <w:rsid w:val="00F741A0"/>
    <w:rsid w:val="18A17D75"/>
    <w:rsid w:val="18F2C1A5"/>
    <w:rsid w:val="1C1D70FB"/>
    <w:rsid w:val="1C1D70FB"/>
    <w:rsid w:val="1E2C8CF8"/>
    <w:rsid w:val="276617EF"/>
    <w:rsid w:val="2C85B14A"/>
    <w:rsid w:val="2CA499CA"/>
    <w:rsid w:val="2CE98406"/>
    <w:rsid w:val="311BE4DA"/>
    <w:rsid w:val="324D4479"/>
    <w:rsid w:val="337D70DF"/>
    <w:rsid w:val="34D4EE7C"/>
    <w:rsid w:val="35BB62EB"/>
    <w:rsid w:val="35D62DA0"/>
    <w:rsid w:val="3BB5BFCA"/>
    <w:rsid w:val="3DBFE1E3"/>
    <w:rsid w:val="438258AD"/>
    <w:rsid w:val="44EA9A52"/>
    <w:rsid w:val="44F2FFCC"/>
    <w:rsid w:val="482AA08E"/>
    <w:rsid w:val="483FF1E0"/>
    <w:rsid w:val="4D1FB76F"/>
    <w:rsid w:val="4E570ABF"/>
    <w:rsid w:val="4E7C5F1D"/>
    <w:rsid w:val="52235F8B"/>
    <w:rsid w:val="5AB72F4F"/>
    <w:rsid w:val="5C52FFB0"/>
    <w:rsid w:val="5E401441"/>
    <w:rsid w:val="6177B503"/>
    <w:rsid w:val="61B6B5E6"/>
    <w:rsid w:val="623B6872"/>
    <w:rsid w:val="638A6AC8"/>
    <w:rsid w:val="6AD2AFEE"/>
    <w:rsid w:val="6E6AFD97"/>
    <w:rsid w:val="6FEB0B4D"/>
    <w:rsid w:val="72C4B3C5"/>
    <w:rsid w:val="7758275E"/>
    <w:rsid w:val="77F8B780"/>
    <w:rsid w:val="78F199B5"/>
    <w:rsid w:val="7AF38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CE96"/>
  <w15:chartTrackingRefBased/>
  <w15:docId w15:val="{31BC11FC-848B-4AD6-A472-64D03FED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365B5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9365B5"/>
  </w:style>
  <w:style w:type="character" w:styleId="eop" w:customStyle="1">
    <w:name w:val="eop"/>
    <w:basedOn w:val="DefaultParagraphFont"/>
    <w:rsid w:val="009365B5"/>
  </w:style>
  <w:style w:type="paragraph" w:styleId="Header">
    <w:name w:val="header"/>
    <w:basedOn w:val="Normal"/>
    <w:link w:val="HeaderChar"/>
    <w:uiPriority w:val="99"/>
    <w:unhideWhenUsed/>
    <w:rsid w:val="009365B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65B5"/>
  </w:style>
  <w:style w:type="paragraph" w:styleId="Footer">
    <w:name w:val="footer"/>
    <w:basedOn w:val="Normal"/>
    <w:link w:val="FooterChar"/>
    <w:uiPriority w:val="99"/>
    <w:unhideWhenUsed/>
    <w:rsid w:val="009365B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65B5"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4f4977-8289-4ad6-93e4-d90833b54b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407372D4994E9D92B34C471A401C" ma:contentTypeVersion="15" ma:contentTypeDescription="Create a new document." ma:contentTypeScope="" ma:versionID="45f1bb8c757422c1d37474cfcb554f71">
  <xsd:schema xmlns:xsd="http://www.w3.org/2001/XMLSchema" xmlns:xs="http://www.w3.org/2001/XMLSchema" xmlns:p="http://schemas.microsoft.com/office/2006/metadata/properties" xmlns:ns3="d34f4977-8289-4ad6-93e4-d90833b54b04" xmlns:ns4="6faeb3ef-a47e-42eb-802f-95118ced393e" targetNamespace="http://schemas.microsoft.com/office/2006/metadata/properties" ma:root="true" ma:fieldsID="0248bc02d4d0565434849dbbe884af3a" ns3:_="" ns4:_="">
    <xsd:import namespace="d34f4977-8289-4ad6-93e4-d90833b54b04"/>
    <xsd:import namespace="6faeb3ef-a47e-42eb-802f-95118ced3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4977-8289-4ad6-93e4-d90833b5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b3ef-a47e-42eb-802f-95118ced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CC819-8AFF-4516-B30A-A87B5448A7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faeb3ef-a47e-42eb-802f-95118ced393e"/>
    <ds:schemaRef ds:uri="http://schemas.microsoft.com/office/infopath/2007/PartnerControls"/>
    <ds:schemaRef ds:uri="d34f4977-8289-4ad6-93e4-d90833b54b0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F77C1E-9303-4A2B-949E-D691E3580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AB434-EECB-41AA-979E-D90D700BD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f4977-8289-4ad6-93e4-d90833b54b04"/>
    <ds:schemaRef ds:uri="6faeb3ef-a47e-42eb-802f-95118ced3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 Jones</dc:creator>
  <keywords/>
  <dc:description/>
  <lastModifiedBy>G Jones (Canolfan Addysg Nant-y-Bryniau)</lastModifiedBy>
  <revision>12</revision>
  <dcterms:created xsi:type="dcterms:W3CDTF">2023-05-01T00:52:00.0000000Z</dcterms:created>
  <dcterms:modified xsi:type="dcterms:W3CDTF">2023-04-30T19:05:09.7538071Z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0x0101007354407372D4994E9D92B34C471A401C</vt:lpwstr>
  </property>
</Properties>
</file>